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B3" w:rsidRPr="00392767" w:rsidRDefault="009730B3" w:rsidP="009730B3">
      <w:pPr>
        <w:jc w:val="center"/>
        <w:rPr>
          <w:color w:val="000000" w:themeColor="text1"/>
        </w:rPr>
      </w:pPr>
      <w:r w:rsidRPr="00392767">
        <w:rPr>
          <w:noProof/>
          <w:color w:val="000000" w:themeColor="text1"/>
          <w:lang w:eastAsia="en-CA"/>
        </w:rPr>
        <w:drawing>
          <wp:inline distT="0" distB="0" distL="0" distR="0" wp14:anchorId="2324C398" wp14:editId="547069D2">
            <wp:extent cx="2343477"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43477" cy="924054"/>
                    </a:xfrm>
                    <a:prstGeom prst="rect">
                      <a:avLst/>
                    </a:prstGeom>
                  </pic:spPr>
                </pic:pic>
              </a:graphicData>
            </a:graphic>
          </wp:inline>
        </w:drawing>
      </w:r>
    </w:p>
    <w:p w:rsidR="009730B3" w:rsidRPr="00392767" w:rsidRDefault="009730B3" w:rsidP="009730B3">
      <w:pPr>
        <w:rPr>
          <w:rFonts w:ascii="Arial Black" w:hAnsi="Arial Black"/>
          <w:color w:val="000000" w:themeColor="text1"/>
          <w:sz w:val="24"/>
          <w:szCs w:val="24"/>
        </w:rPr>
      </w:pPr>
      <w:r w:rsidRPr="00392767">
        <w:rPr>
          <w:rFonts w:ascii="Arial Black" w:hAnsi="Arial Black"/>
          <w:color w:val="000000" w:themeColor="text1"/>
          <w:sz w:val="24"/>
          <w:szCs w:val="24"/>
        </w:rPr>
        <w:t>October, 2017</w:t>
      </w:r>
    </w:p>
    <w:p w:rsidR="009730B3" w:rsidRPr="00392767" w:rsidRDefault="009730B3" w:rsidP="009730B3">
      <w:pPr>
        <w:rPr>
          <w:rFonts w:ascii="Arial" w:hAnsi="Arial" w:cs="Arial"/>
          <w:color w:val="000000" w:themeColor="text1"/>
          <w:sz w:val="24"/>
          <w:szCs w:val="24"/>
        </w:rPr>
      </w:pPr>
      <w:r w:rsidRPr="00392767">
        <w:rPr>
          <w:rFonts w:ascii="Arial" w:hAnsi="Arial" w:cs="Arial"/>
          <w:color w:val="000000" w:themeColor="text1"/>
          <w:sz w:val="24"/>
          <w:szCs w:val="24"/>
        </w:rPr>
        <w:t>The frost is slowly creeping in, those leaves have turned and are falling and autumn is upon us. Welcome to October!</w:t>
      </w:r>
    </w:p>
    <w:p w:rsidR="009730B3" w:rsidRPr="00392767" w:rsidRDefault="009730B3" w:rsidP="009730B3">
      <w:pPr>
        <w:rPr>
          <w:rFonts w:ascii="Arial" w:hAnsi="Arial" w:cs="Arial"/>
          <w:color w:val="000000" w:themeColor="text1"/>
          <w:sz w:val="24"/>
          <w:szCs w:val="24"/>
          <w:u w:val="single"/>
        </w:rPr>
      </w:pPr>
      <w:r w:rsidRPr="00392767">
        <w:rPr>
          <w:rFonts w:ascii="Arial" w:hAnsi="Arial" w:cs="Arial"/>
          <w:color w:val="000000" w:themeColor="text1"/>
          <w:sz w:val="24"/>
          <w:szCs w:val="24"/>
          <w:u w:val="single"/>
        </w:rPr>
        <w:t>Upcoming Events and Dates to Remember:</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Wednesday, October 4</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xml:space="preserve">: School Picture Day </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ab/>
      </w:r>
      <w:r w:rsidRPr="00392767">
        <w:rPr>
          <w:rFonts w:ascii="Arial" w:hAnsi="Arial" w:cs="Arial"/>
          <w:color w:val="000000" w:themeColor="text1"/>
          <w:sz w:val="24"/>
          <w:szCs w:val="24"/>
        </w:rPr>
        <w:tab/>
      </w:r>
      <w:r w:rsidRPr="00392767">
        <w:rPr>
          <w:rFonts w:ascii="Arial" w:hAnsi="Arial" w:cs="Arial"/>
          <w:color w:val="000000" w:themeColor="text1"/>
          <w:sz w:val="24"/>
          <w:szCs w:val="24"/>
        </w:rPr>
        <w:tab/>
        <w:t xml:space="preserve">        Cross Country Races at IC</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Friday, October 6</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School Mass 9am</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 xml:space="preserve">                                Terry Fox Walk 10:30am </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Monday, October 9</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Happy Thanksgiving!—NO SCHOOL</w:t>
      </w:r>
      <w:bookmarkStart w:id="0" w:name="_GoBack"/>
      <w:bookmarkEnd w:id="0"/>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Friday, October 13</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Panther Spirit Day—Panther shirt and jeans</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ab/>
      </w:r>
      <w:r w:rsidRPr="00392767">
        <w:rPr>
          <w:rFonts w:ascii="Arial" w:hAnsi="Arial" w:cs="Arial"/>
          <w:color w:val="000000" w:themeColor="text1"/>
          <w:sz w:val="24"/>
          <w:szCs w:val="24"/>
        </w:rPr>
        <w:tab/>
      </w:r>
      <w:r w:rsidRPr="00392767">
        <w:rPr>
          <w:rFonts w:ascii="Arial" w:hAnsi="Arial" w:cs="Arial"/>
          <w:color w:val="000000" w:themeColor="text1"/>
          <w:sz w:val="24"/>
          <w:szCs w:val="24"/>
        </w:rPr>
        <w:tab/>
        <w:t xml:space="preserve"> Grade 6 Immunizations</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ab/>
      </w:r>
      <w:r w:rsidRPr="00392767">
        <w:rPr>
          <w:rFonts w:ascii="Arial" w:hAnsi="Arial" w:cs="Arial"/>
          <w:color w:val="000000" w:themeColor="text1"/>
          <w:sz w:val="24"/>
          <w:szCs w:val="24"/>
        </w:rPr>
        <w:tab/>
      </w:r>
      <w:r w:rsidRPr="00392767">
        <w:rPr>
          <w:rFonts w:ascii="Arial" w:hAnsi="Arial" w:cs="Arial"/>
          <w:color w:val="000000" w:themeColor="text1"/>
          <w:sz w:val="24"/>
          <w:szCs w:val="24"/>
        </w:rPr>
        <w:tab/>
        <w:t xml:space="preserve"> PSG Movie Night</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October 18</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xml:space="preserve"> – 19</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Book Fair in the Library</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October 19</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xml:space="preserve"> – 20</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xml:space="preserve">: Family Sharing Portfolios with </w:t>
      </w:r>
      <w:r w:rsidR="000C76D6" w:rsidRPr="00392767">
        <w:rPr>
          <w:rFonts w:ascii="Arial" w:hAnsi="Arial" w:cs="Arial"/>
          <w:color w:val="000000" w:themeColor="text1"/>
          <w:sz w:val="24"/>
          <w:szCs w:val="24"/>
        </w:rPr>
        <w:t>Teachers</w:t>
      </w:r>
    </w:p>
    <w:p w:rsidR="000C76D6" w:rsidRPr="00392767" w:rsidRDefault="000C76D6"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Friday, October 20</w:t>
      </w:r>
      <w:r w:rsidRPr="00392767">
        <w:rPr>
          <w:rFonts w:ascii="Arial" w:hAnsi="Arial" w:cs="Arial"/>
          <w:color w:val="000000" w:themeColor="text1"/>
          <w:sz w:val="24"/>
          <w:szCs w:val="24"/>
          <w:vertAlign w:val="superscript"/>
        </w:rPr>
        <w:t>th</w:t>
      </w:r>
      <w:r w:rsidRPr="00392767">
        <w:rPr>
          <w:rFonts w:ascii="Arial" w:hAnsi="Arial" w:cs="Arial"/>
          <w:color w:val="000000" w:themeColor="text1"/>
          <w:sz w:val="24"/>
          <w:szCs w:val="24"/>
        </w:rPr>
        <w:t>: Pro D—NO SCHOOL</w:t>
      </w:r>
    </w:p>
    <w:p w:rsidR="000C76D6" w:rsidRPr="00392767" w:rsidRDefault="000C76D6"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October 21</w:t>
      </w:r>
      <w:r w:rsidRPr="00392767">
        <w:rPr>
          <w:rFonts w:ascii="Arial" w:hAnsi="Arial" w:cs="Arial"/>
          <w:color w:val="000000" w:themeColor="text1"/>
          <w:sz w:val="24"/>
          <w:szCs w:val="24"/>
          <w:vertAlign w:val="superscript"/>
        </w:rPr>
        <w:t>st</w:t>
      </w:r>
      <w:r w:rsidRPr="00392767">
        <w:rPr>
          <w:rFonts w:ascii="Arial" w:hAnsi="Arial" w:cs="Arial"/>
          <w:color w:val="000000" w:themeColor="text1"/>
          <w:sz w:val="24"/>
          <w:szCs w:val="24"/>
        </w:rPr>
        <w:t xml:space="preserve"> – 22</w:t>
      </w:r>
      <w:r w:rsidRPr="00392767">
        <w:rPr>
          <w:rFonts w:ascii="Arial" w:hAnsi="Arial" w:cs="Arial"/>
          <w:color w:val="000000" w:themeColor="text1"/>
          <w:sz w:val="24"/>
          <w:szCs w:val="24"/>
          <w:vertAlign w:val="superscript"/>
        </w:rPr>
        <w:t>nd</w:t>
      </w:r>
      <w:r w:rsidRPr="00392767">
        <w:rPr>
          <w:rFonts w:ascii="Arial" w:hAnsi="Arial" w:cs="Arial"/>
          <w:color w:val="000000" w:themeColor="text1"/>
          <w:sz w:val="24"/>
          <w:szCs w:val="24"/>
        </w:rPr>
        <w:t>: Country Bazaar in Gym</w:t>
      </w:r>
    </w:p>
    <w:p w:rsidR="000C76D6" w:rsidRPr="00392767" w:rsidRDefault="000C76D6"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Tuesday, October 31</w:t>
      </w:r>
      <w:r w:rsidRPr="00392767">
        <w:rPr>
          <w:rFonts w:ascii="Arial" w:hAnsi="Arial" w:cs="Arial"/>
          <w:color w:val="000000" w:themeColor="text1"/>
          <w:sz w:val="24"/>
          <w:szCs w:val="24"/>
          <w:vertAlign w:val="superscript"/>
        </w:rPr>
        <w:t>st</w:t>
      </w:r>
      <w:r w:rsidRPr="00392767">
        <w:rPr>
          <w:rFonts w:ascii="Arial" w:hAnsi="Arial" w:cs="Arial"/>
          <w:color w:val="000000" w:themeColor="text1"/>
          <w:sz w:val="24"/>
          <w:szCs w:val="24"/>
        </w:rPr>
        <w:t>: Halloween Assembly</w:t>
      </w:r>
    </w:p>
    <w:p w:rsidR="000C76D6" w:rsidRPr="00392767" w:rsidRDefault="000C76D6"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ab/>
      </w:r>
      <w:r w:rsidRPr="00392767">
        <w:rPr>
          <w:rFonts w:ascii="Arial" w:hAnsi="Arial" w:cs="Arial"/>
          <w:color w:val="000000" w:themeColor="text1"/>
          <w:sz w:val="24"/>
          <w:szCs w:val="24"/>
        </w:rPr>
        <w:tab/>
      </w:r>
      <w:r w:rsidRPr="00392767">
        <w:rPr>
          <w:rFonts w:ascii="Arial" w:hAnsi="Arial" w:cs="Arial"/>
          <w:color w:val="000000" w:themeColor="text1"/>
          <w:sz w:val="24"/>
          <w:szCs w:val="24"/>
        </w:rPr>
        <w:tab/>
        <w:t xml:space="preserve">     Dress Up Day!</w:t>
      </w:r>
    </w:p>
    <w:p w:rsidR="009730B3" w:rsidRPr="00392767" w:rsidRDefault="009730B3" w:rsidP="009730B3">
      <w:pPr>
        <w:rPr>
          <w:rFonts w:ascii="Arial" w:hAnsi="Arial" w:cs="Arial"/>
          <w:color w:val="000000" w:themeColor="text1"/>
          <w:sz w:val="24"/>
          <w:szCs w:val="24"/>
          <w:u w:val="single"/>
        </w:rPr>
      </w:pPr>
      <w:r w:rsidRPr="00392767">
        <w:rPr>
          <w:rFonts w:ascii="Arial" w:hAnsi="Arial" w:cs="Arial"/>
          <w:color w:val="000000" w:themeColor="text1"/>
          <w:sz w:val="24"/>
          <w:szCs w:val="24"/>
          <w:u w:val="single"/>
        </w:rPr>
        <w:t>Curriculum Topics:</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t>Math:</w:t>
      </w:r>
      <w:r w:rsidRPr="00392767">
        <w:rPr>
          <w:rFonts w:ascii="Arial" w:hAnsi="Arial" w:cs="Arial"/>
          <w:color w:val="000000" w:themeColor="text1"/>
          <w:sz w:val="24"/>
          <w:szCs w:val="24"/>
        </w:rPr>
        <w:t xml:space="preserve"> In both grade 5 and 6 we will </w:t>
      </w:r>
      <w:r w:rsidR="00FD42A0" w:rsidRPr="00392767">
        <w:rPr>
          <w:rFonts w:ascii="Arial" w:hAnsi="Arial" w:cs="Arial"/>
          <w:color w:val="000000" w:themeColor="text1"/>
          <w:sz w:val="24"/>
          <w:szCs w:val="24"/>
        </w:rPr>
        <w:t>complete our review unit of place value and addition and subtraction with regrouping. We will begin a unit on multiplication and division. Make sure you’re practicing those multiplication facts at home!</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t>Language Arts:</w:t>
      </w:r>
      <w:r w:rsidRPr="00392767">
        <w:rPr>
          <w:rFonts w:ascii="Arial" w:hAnsi="Arial" w:cs="Arial"/>
          <w:color w:val="000000" w:themeColor="text1"/>
          <w:sz w:val="24"/>
          <w:szCs w:val="24"/>
        </w:rPr>
        <w:t xml:space="preserve"> Students will </w:t>
      </w:r>
      <w:r w:rsidR="00FD42A0" w:rsidRPr="00392767">
        <w:rPr>
          <w:rFonts w:ascii="Arial" w:hAnsi="Arial" w:cs="Arial"/>
          <w:color w:val="000000" w:themeColor="text1"/>
          <w:sz w:val="24"/>
          <w:szCs w:val="24"/>
        </w:rPr>
        <w:t>continue</w:t>
      </w:r>
      <w:r w:rsidRPr="00392767">
        <w:rPr>
          <w:rFonts w:ascii="Arial" w:hAnsi="Arial" w:cs="Arial"/>
          <w:color w:val="000000" w:themeColor="text1"/>
          <w:sz w:val="24"/>
          <w:szCs w:val="24"/>
        </w:rPr>
        <w:t xml:space="preserve"> to differentiate between text forms. In addition, </w:t>
      </w:r>
      <w:r w:rsidR="00FD42A0" w:rsidRPr="00392767">
        <w:rPr>
          <w:rFonts w:ascii="Arial" w:hAnsi="Arial" w:cs="Arial"/>
          <w:color w:val="000000" w:themeColor="text1"/>
          <w:sz w:val="24"/>
          <w:szCs w:val="24"/>
        </w:rPr>
        <w:t>we will continue to read our novel study, “The Hobbit” by J.R.R. Tolkien.</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t>Social Studies:</w:t>
      </w:r>
      <w:r w:rsidRPr="00392767">
        <w:rPr>
          <w:rFonts w:ascii="Arial" w:hAnsi="Arial" w:cs="Arial"/>
          <w:color w:val="000000" w:themeColor="text1"/>
          <w:sz w:val="24"/>
          <w:szCs w:val="24"/>
        </w:rPr>
        <w:t xml:space="preserve"> This month students will begin to explore the </w:t>
      </w:r>
      <w:r w:rsidR="00FD42A0" w:rsidRPr="00392767">
        <w:rPr>
          <w:rFonts w:ascii="Arial" w:hAnsi="Arial" w:cs="Arial"/>
          <w:color w:val="000000" w:themeColor="text1"/>
          <w:sz w:val="24"/>
          <w:szCs w:val="24"/>
        </w:rPr>
        <w:t>history of Canada’s people as a continuation of our discussion on multiculturalism in Canada.</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t xml:space="preserve">Science: </w:t>
      </w:r>
      <w:r w:rsidR="00FD42A0" w:rsidRPr="00392767">
        <w:rPr>
          <w:rFonts w:ascii="Arial" w:hAnsi="Arial" w:cs="Arial"/>
          <w:color w:val="000000" w:themeColor="text1"/>
          <w:sz w:val="24"/>
          <w:szCs w:val="24"/>
        </w:rPr>
        <w:t>Students will complete their unit on the rock cycle and begin to learn about the human body. We will start our learning with the digestive system.</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t>Religion:</w:t>
      </w:r>
      <w:r w:rsidRPr="00392767">
        <w:rPr>
          <w:rFonts w:ascii="Arial" w:hAnsi="Arial" w:cs="Arial"/>
          <w:color w:val="000000" w:themeColor="text1"/>
          <w:sz w:val="24"/>
          <w:szCs w:val="24"/>
        </w:rPr>
        <w:t xml:space="preserve"> </w:t>
      </w:r>
      <w:r w:rsidR="00FD42A0" w:rsidRPr="00392767">
        <w:rPr>
          <w:rFonts w:ascii="Arial" w:hAnsi="Arial" w:cs="Arial"/>
          <w:color w:val="000000" w:themeColor="text1"/>
          <w:sz w:val="24"/>
          <w:szCs w:val="24"/>
        </w:rPr>
        <w:t>This month we will continue to learn about our relationship with God and the Church as well as the sacraments that help us to become nearer to God.</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t>Health and Career:</w:t>
      </w:r>
      <w:r w:rsidRPr="00392767">
        <w:rPr>
          <w:rFonts w:ascii="Arial" w:hAnsi="Arial" w:cs="Arial"/>
          <w:color w:val="000000" w:themeColor="text1"/>
          <w:sz w:val="24"/>
          <w:szCs w:val="24"/>
        </w:rPr>
        <w:t xml:space="preserve"> This month students will </w:t>
      </w:r>
      <w:r w:rsidR="00FD42A0" w:rsidRPr="00392767">
        <w:rPr>
          <w:rFonts w:ascii="Arial" w:hAnsi="Arial" w:cs="Arial"/>
          <w:color w:val="000000" w:themeColor="text1"/>
          <w:sz w:val="24"/>
          <w:szCs w:val="24"/>
        </w:rPr>
        <w:t>continue to</w:t>
      </w:r>
      <w:r w:rsidRPr="00392767">
        <w:rPr>
          <w:rFonts w:ascii="Arial" w:hAnsi="Arial" w:cs="Arial"/>
          <w:color w:val="000000" w:themeColor="text1"/>
          <w:sz w:val="24"/>
          <w:szCs w:val="24"/>
        </w:rPr>
        <w:t xml:space="preserve"> </w:t>
      </w:r>
      <w:r w:rsidR="00FD42A0" w:rsidRPr="00392767">
        <w:rPr>
          <w:rFonts w:ascii="Arial" w:hAnsi="Arial" w:cs="Arial"/>
          <w:color w:val="000000" w:themeColor="text1"/>
          <w:sz w:val="24"/>
          <w:szCs w:val="24"/>
        </w:rPr>
        <w:t>discuss</w:t>
      </w:r>
      <w:r w:rsidRPr="00392767">
        <w:rPr>
          <w:rFonts w:ascii="Arial" w:hAnsi="Arial" w:cs="Arial"/>
          <w:color w:val="000000" w:themeColor="text1"/>
          <w:sz w:val="24"/>
          <w:szCs w:val="24"/>
        </w:rPr>
        <w:t xml:space="preserve"> support networks and the p</w:t>
      </w:r>
      <w:r w:rsidR="00FD42A0" w:rsidRPr="00392767">
        <w:rPr>
          <w:rFonts w:ascii="Arial" w:hAnsi="Arial" w:cs="Arial"/>
          <w:color w:val="000000" w:themeColor="text1"/>
          <w:sz w:val="24"/>
          <w:szCs w:val="24"/>
        </w:rPr>
        <w:t>eople who help us along in life as well as healthy living goals.</w:t>
      </w:r>
    </w:p>
    <w:p w:rsidR="009730B3" w:rsidRPr="00392767" w:rsidRDefault="009730B3" w:rsidP="009730B3">
      <w:pPr>
        <w:rPr>
          <w:rFonts w:ascii="Arial" w:hAnsi="Arial" w:cs="Arial"/>
          <w:color w:val="000000" w:themeColor="text1"/>
          <w:sz w:val="24"/>
          <w:szCs w:val="24"/>
        </w:rPr>
      </w:pPr>
      <w:r w:rsidRPr="00392767">
        <w:rPr>
          <w:rFonts w:ascii="Arial" w:hAnsi="Arial" w:cs="Arial"/>
          <w:b/>
          <w:color w:val="000000" w:themeColor="text1"/>
          <w:sz w:val="24"/>
          <w:szCs w:val="24"/>
        </w:rPr>
        <w:lastRenderedPageBreak/>
        <w:t>Art:</w:t>
      </w:r>
      <w:r w:rsidRPr="00392767">
        <w:rPr>
          <w:rFonts w:ascii="Arial" w:hAnsi="Arial" w:cs="Arial"/>
          <w:color w:val="000000" w:themeColor="text1"/>
          <w:sz w:val="24"/>
          <w:szCs w:val="24"/>
        </w:rPr>
        <w:t xml:space="preserve"> This month we will be focusing art that represents </w:t>
      </w:r>
      <w:r w:rsidR="007E6A96" w:rsidRPr="00392767">
        <w:rPr>
          <w:rFonts w:ascii="Arial" w:hAnsi="Arial" w:cs="Arial"/>
          <w:color w:val="000000" w:themeColor="text1"/>
          <w:sz w:val="24"/>
          <w:szCs w:val="24"/>
        </w:rPr>
        <w:t>fall. Students will be designing art themed for Halloween and autumn based on observations they make about nature.</w:t>
      </w:r>
    </w:p>
    <w:p w:rsidR="007E6A96" w:rsidRPr="00392767" w:rsidRDefault="007E6A96" w:rsidP="009730B3">
      <w:pPr>
        <w:rPr>
          <w:rFonts w:ascii="Arial" w:hAnsi="Arial" w:cs="Arial"/>
          <w:b/>
          <w:color w:val="000000" w:themeColor="text1"/>
          <w:sz w:val="24"/>
          <w:szCs w:val="24"/>
          <w:u w:val="single"/>
        </w:rPr>
      </w:pPr>
      <w:r w:rsidRPr="00392767">
        <w:rPr>
          <w:rFonts w:ascii="Arial" w:hAnsi="Arial" w:cs="Arial"/>
          <w:b/>
          <w:color w:val="000000" w:themeColor="text1"/>
          <w:sz w:val="24"/>
          <w:szCs w:val="24"/>
          <w:u w:val="single"/>
        </w:rPr>
        <w:t>About Genius Hour:</w:t>
      </w:r>
    </w:p>
    <w:p w:rsidR="007E6A96" w:rsidRPr="00392767" w:rsidRDefault="007E6A96" w:rsidP="009730B3">
      <w:pPr>
        <w:rPr>
          <w:rFonts w:ascii="Arial" w:hAnsi="Arial" w:cs="Arial"/>
          <w:color w:val="000000" w:themeColor="text1"/>
          <w:sz w:val="24"/>
          <w:szCs w:val="24"/>
        </w:rPr>
      </w:pPr>
      <w:r w:rsidRPr="00392767">
        <w:rPr>
          <w:rFonts w:ascii="Arial" w:hAnsi="Arial" w:cs="Arial"/>
          <w:color w:val="000000" w:themeColor="text1"/>
          <w:sz w:val="24"/>
          <w:szCs w:val="24"/>
        </w:rPr>
        <w:t xml:space="preserve">Most students are at the “creation” portion of their Genius Hour projects. </w:t>
      </w:r>
      <w:r w:rsidR="003B628F" w:rsidRPr="00392767">
        <w:rPr>
          <w:rFonts w:ascii="Arial" w:hAnsi="Arial" w:cs="Arial"/>
          <w:color w:val="000000" w:themeColor="text1"/>
          <w:sz w:val="24"/>
          <w:szCs w:val="24"/>
        </w:rPr>
        <w:t xml:space="preserve">Each student has identified an area of interest, formed a question to pursue, and completed a planning sheet. </w:t>
      </w:r>
      <w:r w:rsidRPr="00392767">
        <w:rPr>
          <w:rFonts w:ascii="Arial" w:hAnsi="Arial" w:cs="Arial"/>
          <w:color w:val="000000" w:themeColor="text1"/>
          <w:sz w:val="24"/>
          <w:szCs w:val="24"/>
        </w:rPr>
        <w:t>This means that students can bring items and material to school to work on their projects on Thursday mornings only.</w:t>
      </w:r>
      <w:r w:rsidR="003B628F" w:rsidRPr="00392767">
        <w:rPr>
          <w:rFonts w:ascii="Arial" w:hAnsi="Arial" w:cs="Arial"/>
          <w:color w:val="000000" w:themeColor="text1"/>
          <w:sz w:val="24"/>
          <w:szCs w:val="24"/>
        </w:rPr>
        <w:t xml:space="preserve"> Please ensure that the materials your child needs to build with are appropriate and safe for school. If you have questions about this, please do not hesitate to contact me.</w:t>
      </w:r>
      <w:r w:rsidRPr="00392767">
        <w:rPr>
          <w:rFonts w:ascii="Arial" w:hAnsi="Arial" w:cs="Arial"/>
          <w:color w:val="000000" w:themeColor="text1"/>
          <w:sz w:val="24"/>
          <w:szCs w:val="24"/>
        </w:rPr>
        <w:t xml:space="preserve"> Please note that Genius Hour is an individual choice project and the only criteria I have set for students is:</w:t>
      </w:r>
    </w:p>
    <w:p w:rsidR="007E6A96" w:rsidRPr="00392767" w:rsidRDefault="007E6A96" w:rsidP="007E6A96">
      <w:pPr>
        <w:pStyle w:val="ListParagraph"/>
        <w:numPr>
          <w:ilvl w:val="0"/>
          <w:numId w:val="1"/>
        </w:numPr>
        <w:rPr>
          <w:rFonts w:ascii="Arial" w:hAnsi="Arial" w:cs="Arial"/>
          <w:color w:val="000000" w:themeColor="text1"/>
          <w:sz w:val="24"/>
          <w:szCs w:val="24"/>
        </w:rPr>
      </w:pPr>
      <w:r w:rsidRPr="00392767">
        <w:rPr>
          <w:rFonts w:ascii="Arial" w:hAnsi="Arial" w:cs="Arial"/>
          <w:color w:val="000000" w:themeColor="text1"/>
          <w:sz w:val="24"/>
          <w:szCs w:val="24"/>
        </w:rPr>
        <w:t>You must choose one topic you are interested in</w:t>
      </w:r>
    </w:p>
    <w:p w:rsidR="007E6A96" w:rsidRPr="00392767" w:rsidRDefault="007E6A96" w:rsidP="007E6A96">
      <w:pPr>
        <w:pStyle w:val="ListParagraph"/>
        <w:numPr>
          <w:ilvl w:val="0"/>
          <w:numId w:val="1"/>
        </w:numPr>
        <w:rPr>
          <w:rFonts w:ascii="Arial" w:hAnsi="Arial" w:cs="Arial"/>
          <w:color w:val="000000" w:themeColor="text1"/>
          <w:sz w:val="24"/>
          <w:szCs w:val="24"/>
        </w:rPr>
      </w:pPr>
      <w:r w:rsidRPr="00392767">
        <w:rPr>
          <w:rFonts w:ascii="Arial" w:hAnsi="Arial" w:cs="Arial"/>
          <w:color w:val="000000" w:themeColor="text1"/>
          <w:sz w:val="24"/>
          <w:szCs w:val="24"/>
        </w:rPr>
        <w:t>You must create one question about your topic to guide your research</w:t>
      </w:r>
    </w:p>
    <w:p w:rsidR="003B628F" w:rsidRPr="00392767" w:rsidRDefault="007E6A96" w:rsidP="003B628F">
      <w:pPr>
        <w:pStyle w:val="ListParagraph"/>
        <w:numPr>
          <w:ilvl w:val="0"/>
          <w:numId w:val="1"/>
        </w:numPr>
        <w:rPr>
          <w:rFonts w:ascii="Arial" w:hAnsi="Arial" w:cs="Arial"/>
          <w:color w:val="000000" w:themeColor="text1"/>
          <w:sz w:val="24"/>
          <w:szCs w:val="24"/>
        </w:rPr>
      </w:pPr>
      <w:r w:rsidRPr="00392767">
        <w:rPr>
          <w:rFonts w:ascii="Arial" w:hAnsi="Arial" w:cs="Arial"/>
          <w:color w:val="000000" w:themeColor="text1"/>
          <w:sz w:val="24"/>
          <w:szCs w:val="24"/>
        </w:rPr>
        <w:t>You must research in order to answer your question (cannot be a yes or no question)</w:t>
      </w:r>
    </w:p>
    <w:p w:rsidR="007E6A96" w:rsidRPr="00392767" w:rsidRDefault="007E6A96" w:rsidP="007E6A96">
      <w:pPr>
        <w:pStyle w:val="ListParagraph"/>
        <w:numPr>
          <w:ilvl w:val="0"/>
          <w:numId w:val="1"/>
        </w:numPr>
        <w:rPr>
          <w:rFonts w:ascii="Arial" w:hAnsi="Arial" w:cs="Arial"/>
          <w:color w:val="000000" w:themeColor="text1"/>
          <w:sz w:val="24"/>
          <w:szCs w:val="24"/>
        </w:rPr>
      </w:pPr>
      <w:r w:rsidRPr="00392767">
        <w:rPr>
          <w:rFonts w:ascii="Arial" w:hAnsi="Arial" w:cs="Arial"/>
          <w:color w:val="000000" w:themeColor="text1"/>
          <w:sz w:val="24"/>
          <w:szCs w:val="24"/>
        </w:rPr>
        <w:t>You must share your learning</w:t>
      </w:r>
      <w:r w:rsidR="003B628F" w:rsidRPr="00392767">
        <w:rPr>
          <w:rFonts w:ascii="Arial" w:hAnsi="Arial" w:cs="Arial"/>
          <w:color w:val="000000" w:themeColor="text1"/>
          <w:sz w:val="24"/>
          <w:szCs w:val="24"/>
        </w:rPr>
        <w:t xml:space="preserve"> through creating or building something</w:t>
      </w:r>
      <w:r w:rsidRPr="00392767">
        <w:rPr>
          <w:rFonts w:ascii="Arial" w:hAnsi="Arial" w:cs="Arial"/>
          <w:color w:val="000000" w:themeColor="text1"/>
          <w:sz w:val="24"/>
          <w:szCs w:val="24"/>
        </w:rPr>
        <w:t xml:space="preserve"> in any way you like (examples: poster, video, model, song, </w:t>
      </w:r>
      <w:r w:rsidR="003B628F" w:rsidRPr="00392767">
        <w:rPr>
          <w:rFonts w:ascii="Arial" w:hAnsi="Arial" w:cs="Arial"/>
          <w:color w:val="000000" w:themeColor="text1"/>
          <w:sz w:val="24"/>
          <w:szCs w:val="24"/>
        </w:rPr>
        <w:t xml:space="preserve">book, report, </w:t>
      </w:r>
      <w:r w:rsidRPr="00392767">
        <w:rPr>
          <w:rFonts w:ascii="Arial" w:hAnsi="Arial" w:cs="Arial"/>
          <w:color w:val="000000" w:themeColor="text1"/>
          <w:sz w:val="24"/>
          <w:szCs w:val="24"/>
        </w:rPr>
        <w:t>etc.)</w:t>
      </w:r>
    </w:p>
    <w:p w:rsidR="003B628F" w:rsidRPr="00392767" w:rsidRDefault="007E6A96" w:rsidP="007E6A96">
      <w:pPr>
        <w:rPr>
          <w:rFonts w:ascii="Arial" w:hAnsi="Arial" w:cs="Arial"/>
          <w:color w:val="000000" w:themeColor="text1"/>
          <w:sz w:val="24"/>
          <w:szCs w:val="24"/>
        </w:rPr>
      </w:pPr>
      <w:r w:rsidRPr="00392767">
        <w:rPr>
          <w:rFonts w:ascii="Arial" w:hAnsi="Arial" w:cs="Arial"/>
          <w:color w:val="000000" w:themeColor="text1"/>
          <w:sz w:val="24"/>
          <w:szCs w:val="24"/>
        </w:rPr>
        <w:t xml:space="preserve">Students can finish this project at their </w:t>
      </w:r>
      <w:r w:rsidR="003B628F" w:rsidRPr="00392767">
        <w:rPr>
          <w:rFonts w:ascii="Arial" w:hAnsi="Arial" w:cs="Arial"/>
          <w:color w:val="000000" w:themeColor="text1"/>
          <w:sz w:val="24"/>
          <w:szCs w:val="24"/>
        </w:rPr>
        <w:t xml:space="preserve">leisure (there is no due date!). Please note that other assignments for math, science, language arts, socials, etc. take priority over Genius Hour projects. For more information about Genius Hour, check out the links on our class website: </w:t>
      </w:r>
      <w:r w:rsidR="003B628F" w:rsidRPr="00392767">
        <w:rPr>
          <w:rFonts w:ascii="Arial" w:hAnsi="Arial" w:cs="Arial"/>
          <w:b/>
          <w:color w:val="000000" w:themeColor="text1"/>
          <w:sz w:val="24"/>
          <w:szCs w:val="24"/>
        </w:rPr>
        <w:t>mrsfedyk.weebly.com</w:t>
      </w:r>
      <w:r w:rsidR="003B628F" w:rsidRPr="00392767">
        <w:rPr>
          <w:rFonts w:ascii="Arial" w:hAnsi="Arial" w:cs="Arial"/>
          <w:color w:val="000000" w:themeColor="text1"/>
          <w:sz w:val="24"/>
          <w:szCs w:val="24"/>
        </w:rPr>
        <w:t>.</w:t>
      </w:r>
    </w:p>
    <w:p w:rsidR="009730B3" w:rsidRPr="00392767" w:rsidRDefault="009730B3" w:rsidP="009730B3">
      <w:pPr>
        <w:rPr>
          <w:rFonts w:ascii="Arial" w:hAnsi="Arial" w:cs="Arial"/>
          <w:color w:val="000000" w:themeColor="text1"/>
          <w:sz w:val="24"/>
          <w:szCs w:val="24"/>
        </w:rPr>
      </w:pPr>
      <w:r w:rsidRPr="00392767">
        <w:rPr>
          <w:rFonts w:ascii="Arial" w:hAnsi="Arial" w:cs="Arial"/>
          <w:color w:val="000000" w:themeColor="text1"/>
          <w:sz w:val="24"/>
          <w:szCs w:val="24"/>
        </w:rPr>
        <w:t>If you have any questions, comments, or concerns, please do not hesitate to contact me at the school or via email.</w:t>
      </w:r>
    </w:p>
    <w:p w:rsidR="009730B3" w:rsidRPr="00392767" w:rsidRDefault="009730B3" w:rsidP="009730B3">
      <w:pPr>
        <w:rPr>
          <w:rFonts w:ascii="Arial" w:hAnsi="Arial" w:cs="Arial"/>
          <w:color w:val="000000" w:themeColor="text1"/>
          <w:sz w:val="24"/>
          <w:szCs w:val="24"/>
        </w:rPr>
      </w:pPr>
      <w:r w:rsidRPr="00392767">
        <w:rPr>
          <w:rFonts w:ascii="Arial" w:hAnsi="Arial" w:cs="Arial"/>
          <w:color w:val="000000" w:themeColor="text1"/>
          <w:sz w:val="24"/>
          <w:szCs w:val="24"/>
        </w:rPr>
        <w:t>In care,</w:t>
      </w:r>
    </w:p>
    <w:p w:rsidR="009730B3" w:rsidRPr="00392767" w:rsidRDefault="009730B3" w:rsidP="009730B3">
      <w:pPr>
        <w:rPr>
          <w:rFonts w:ascii="Arial" w:hAnsi="Arial" w:cs="Arial"/>
          <w:color w:val="000000" w:themeColor="text1"/>
          <w:sz w:val="24"/>
          <w:szCs w:val="24"/>
        </w:rPr>
      </w:pP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 xml:space="preserve">Mrs. Jenna </w:t>
      </w:r>
      <w:proofErr w:type="spellStart"/>
      <w:r w:rsidRPr="00392767">
        <w:rPr>
          <w:rFonts w:ascii="Arial" w:hAnsi="Arial" w:cs="Arial"/>
          <w:color w:val="000000" w:themeColor="text1"/>
          <w:sz w:val="24"/>
          <w:szCs w:val="24"/>
        </w:rPr>
        <w:t>Fedyk</w:t>
      </w:r>
      <w:proofErr w:type="spellEnd"/>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Grade 5/6 Teacher</w:t>
      </w:r>
    </w:p>
    <w:p w:rsidR="009730B3" w:rsidRPr="00392767" w:rsidRDefault="009730B3" w:rsidP="009730B3">
      <w:pPr>
        <w:spacing w:after="0" w:line="240" w:lineRule="auto"/>
        <w:rPr>
          <w:rFonts w:ascii="Arial" w:hAnsi="Arial" w:cs="Arial"/>
          <w:color w:val="000000" w:themeColor="text1"/>
          <w:sz w:val="24"/>
          <w:szCs w:val="24"/>
        </w:rPr>
      </w:pPr>
      <w:r w:rsidRPr="00392767">
        <w:rPr>
          <w:rFonts w:ascii="Arial" w:hAnsi="Arial" w:cs="Arial"/>
          <w:color w:val="000000" w:themeColor="text1"/>
          <w:sz w:val="24"/>
          <w:szCs w:val="24"/>
        </w:rPr>
        <w:t>Sacred Heart School</w:t>
      </w:r>
    </w:p>
    <w:p w:rsidR="003B628F" w:rsidRPr="00392767" w:rsidRDefault="003B628F" w:rsidP="009730B3">
      <w:pPr>
        <w:spacing w:after="0" w:line="240" w:lineRule="auto"/>
        <w:rPr>
          <w:rFonts w:ascii="Arial" w:hAnsi="Arial" w:cs="Arial"/>
          <w:color w:val="000000" w:themeColor="text1"/>
          <w:sz w:val="24"/>
          <w:szCs w:val="24"/>
          <w:u w:val="single"/>
        </w:rPr>
      </w:pPr>
      <w:r w:rsidRPr="00392767">
        <w:rPr>
          <w:rFonts w:ascii="Arial" w:hAnsi="Arial" w:cs="Arial"/>
          <w:color w:val="000000" w:themeColor="text1"/>
          <w:sz w:val="24"/>
          <w:szCs w:val="24"/>
          <w:u w:val="single"/>
        </w:rPr>
        <w:t xml:space="preserve">mrsfedyk.weebly.com </w:t>
      </w:r>
    </w:p>
    <w:p w:rsidR="003B628F" w:rsidRPr="00733E2D" w:rsidRDefault="003B628F" w:rsidP="009730B3">
      <w:pPr>
        <w:spacing w:after="0" w:line="240" w:lineRule="auto"/>
        <w:rPr>
          <w:rFonts w:ascii="Arial" w:hAnsi="Arial" w:cs="Arial"/>
          <w:color w:val="7030A0"/>
          <w:sz w:val="24"/>
          <w:szCs w:val="24"/>
        </w:rPr>
      </w:pPr>
    </w:p>
    <w:p w:rsidR="009730B3" w:rsidRPr="00733E2D" w:rsidRDefault="009730B3" w:rsidP="009730B3">
      <w:pPr>
        <w:rPr>
          <w:rFonts w:ascii="Arial" w:hAnsi="Arial" w:cs="Arial"/>
          <w:color w:val="7030A0"/>
          <w:sz w:val="24"/>
          <w:szCs w:val="24"/>
        </w:rPr>
      </w:pPr>
    </w:p>
    <w:p w:rsidR="00C36274" w:rsidRPr="00733E2D" w:rsidRDefault="00392767">
      <w:pPr>
        <w:rPr>
          <w:color w:val="7030A0"/>
        </w:rPr>
      </w:pPr>
    </w:p>
    <w:sectPr w:rsidR="00C36274" w:rsidRPr="00733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8BE"/>
    <w:multiLevelType w:val="hybridMultilevel"/>
    <w:tmpl w:val="5B286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B3"/>
    <w:rsid w:val="000C76D6"/>
    <w:rsid w:val="00392767"/>
    <w:rsid w:val="003B628F"/>
    <w:rsid w:val="00424E1D"/>
    <w:rsid w:val="00733E2D"/>
    <w:rsid w:val="007E6A96"/>
    <w:rsid w:val="009730B3"/>
    <w:rsid w:val="00C41395"/>
    <w:rsid w:val="00F567D4"/>
    <w:rsid w:val="00FD4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AA2A-679C-45CC-BA59-7E91CDDE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96"/>
    <w:pPr>
      <w:ind w:left="720"/>
      <w:contextualSpacing/>
    </w:pPr>
  </w:style>
  <w:style w:type="paragraph" w:styleId="BalloonText">
    <w:name w:val="Balloon Text"/>
    <w:basedOn w:val="Normal"/>
    <w:link w:val="BalloonTextChar"/>
    <w:uiPriority w:val="99"/>
    <w:semiHidden/>
    <w:unhideWhenUsed/>
    <w:rsid w:val="0073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 2-3</dc:creator>
  <cp:keywords/>
  <dc:description/>
  <cp:lastModifiedBy>Grade 2-3</cp:lastModifiedBy>
  <cp:revision>2</cp:revision>
  <cp:lastPrinted>2017-10-03T19:55:00Z</cp:lastPrinted>
  <dcterms:created xsi:type="dcterms:W3CDTF">2017-10-02T17:09:00Z</dcterms:created>
  <dcterms:modified xsi:type="dcterms:W3CDTF">2017-10-03T21:18:00Z</dcterms:modified>
</cp:coreProperties>
</file>